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beforeLines="50"/>
        <w:rPr>
          <w:rFonts w:hint="eastAsia" w:ascii="黑体" w:hAnsi="华文中宋" w:eastAsia="黑体"/>
          <w:spacing w:val="60"/>
          <w:sz w:val="84"/>
          <w:szCs w:val="84"/>
        </w:rPr>
      </w:pPr>
      <w:r>
        <w:rPr>
          <w:rFonts w:hint="eastAsia" w:ascii="黑体" w:hAnsi="华文中宋" w:eastAsia="黑体"/>
          <w:spacing w:val="60"/>
          <w:sz w:val="84"/>
          <w:szCs w:val="84"/>
        </w:rPr>
        <w:t>温州大学瓯江学院</w:t>
      </w:r>
    </w:p>
    <w:p>
      <w:pPr>
        <w:jc w:val="center"/>
        <w:outlineLvl w:val="0"/>
        <w:rPr>
          <w:rFonts w:eastAsia="黑体"/>
          <w:b/>
          <w:snapToGrid w:val="0"/>
          <w:spacing w:val="-20"/>
          <w:w w:val="85"/>
          <w:kern w:val="0"/>
          <w:sz w:val="44"/>
          <w:szCs w:val="44"/>
        </w:rPr>
      </w:pPr>
      <w:r>
        <w:rPr>
          <w:rFonts w:eastAsia="黑体"/>
          <w:b/>
          <w:snapToGrid w:val="0"/>
          <w:spacing w:val="-20"/>
          <w:w w:val="85"/>
          <w:kern w:val="0"/>
          <w:sz w:val="44"/>
          <w:szCs w:val="44"/>
        </w:rPr>
        <w:t>WENZHOU UNIVERSITY OUJIANG COLLEGE</w:t>
      </w:r>
    </w:p>
    <w:p>
      <w:pPr>
        <w:spacing w:line="400" w:lineRule="atLeast"/>
        <w:jc w:val="center"/>
        <w:rPr>
          <w:rFonts w:hint="eastAsia" w:ascii="黑体" w:eastAsia="黑体"/>
          <w:bCs/>
          <w:szCs w:val="21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2540000</wp:posOffset>
            </wp:positionH>
            <wp:positionV relativeFrom="paragraph">
              <wp:posOffset>495300</wp:posOffset>
            </wp:positionV>
            <wp:extent cx="1231900" cy="1231900"/>
            <wp:effectExtent l="0" t="0" r="6350" b="6350"/>
            <wp:wrapTopAndBottom/>
            <wp:docPr id="49" name="图片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400" w:lineRule="atLeast"/>
        <w:jc w:val="center"/>
        <w:rPr>
          <w:rFonts w:hint="eastAsia" w:ascii="黑体" w:eastAsia="黑体"/>
          <w:bCs/>
          <w:sz w:val="52"/>
          <w:szCs w:val="52"/>
        </w:rPr>
      </w:pPr>
    </w:p>
    <w:p>
      <w:pPr>
        <w:spacing w:line="400" w:lineRule="atLeast"/>
        <w:jc w:val="center"/>
        <w:rPr>
          <w:rFonts w:hint="eastAsia" w:ascii="黑体" w:eastAsia="黑体"/>
          <w:bCs/>
          <w:sz w:val="52"/>
          <w:szCs w:val="52"/>
        </w:rPr>
      </w:pPr>
      <w:r>
        <w:rPr>
          <w:rFonts w:hint="eastAsia" w:ascii="黑体" w:eastAsia="黑体"/>
          <w:bCs/>
          <w:sz w:val="52"/>
          <w:szCs w:val="52"/>
        </w:rPr>
        <w:t>综 合 实 验 报 告</w:t>
      </w:r>
    </w:p>
    <w:p>
      <w:pPr>
        <w:spacing w:line="400" w:lineRule="atLeast"/>
        <w:jc w:val="center"/>
        <w:rPr>
          <w:rFonts w:hint="eastAsia" w:ascii="黑体" w:eastAsia="黑体"/>
          <w:bCs/>
          <w:sz w:val="52"/>
          <w:szCs w:val="52"/>
        </w:rPr>
      </w:pPr>
    </w:p>
    <w:tbl>
      <w:tblPr>
        <w:tblStyle w:val="14"/>
        <w:tblW w:w="7356" w:type="dxa"/>
        <w:jc w:val="center"/>
        <w:tblInd w:w="-9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2417"/>
        <w:gridCol w:w="1363"/>
        <w:gridCol w:w="209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8" w:hRule="atLeast"/>
          <w:jc w:val="center"/>
        </w:trPr>
        <w:tc>
          <w:tcPr>
            <w:tcW w:w="1478" w:type="dxa"/>
            <w:vAlign w:val="bottom"/>
          </w:tcPr>
          <w:p>
            <w:pPr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学    期</w:t>
            </w:r>
          </w:p>
        </w:tc>
        <w:tc>
          <w:tcPr>
            <w:tcW w:w="5878" w:type="dxa"/>
            <w:gridSpan w:val="3"/>
            <w:tcBorders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2019/6/12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29" w:hRule="atLeast"/>
          <w:jc w:val="center"/>
        </w:trPr>
        <w:tc>
          <w:tcPr>
            <w:tcW w:w="1478" w:type="dxa"/>
            <w:vAlign w:val="bottom"/>
          </w:tcPr>
          <w:p>
            <w:pPr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课    程</w:t>
            </w:r>
          </w:p>
        </w:tc>
        <w:tc>
          <w:tcPr>
            <w:tcW w:w="5878" w:type="dxa"/>
            <w:gridSpan w:val="3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python爬虫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29" w:hRule="atLeast"/>
          <w:jc w:val="center"/>
        </w:trPr>
        <w:tc>
          <w:tcPr>
            <w:tcW w:w="1478" w:type="dxa"/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专　  业</w:t>
            </w:r>
          </w:p>
        </w:tc>
        <w:tc>
          <w:tcPr>
            <w:tcW w:w="241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计算机科学与技术</w:t>
            </w:r>
          </w:p>
        </w:tc>
        <w:tc>
          <w:tcPr>
            <w:tcW w:w="1363" w:type="dxa"/>
            <w:tcBorders>
              <w:top w:val="single" w:color="auto" w:sz="4" w:space="0"/>
            </w:tcBorders>
            <w:vAlign w:val="bottom"/>
          </w:tcPr>
          <w:p>
            <w:pPr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班　级</w:t>
            </w:r>
          </w:p>
        </w:tc>
        <w:tc>
          <w:tcPr>
            <w:tcW w:w="2098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16计算机一班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29" w:hRule="atLeast"/>
          <w:jc w:val="center"/>
        </w:trPr>
        <w:tc>
          <w:tcPr>
            <w:tcW w:w="1478" w:type="dxa"/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学生姓名</w:t>
            </w:r>
          </w:p>
        </w:tc>
        <w:tc>
          <w:tcPr>
            <w:tcW w:w="2417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黄美玲</w:t>
            </w:r>
          </w:p>
        </w:tc>
        <w:tc>
          <w:tcPr>
            <w:tcW w:w="1363" w:type="dxa"/>
            <w:vAlign w:val="bottom"/>
          </w:tcPr>
          <w:p>
            <w:pPr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学　号</w:t>
            </w:r>
          </w:p>
        </w:tc>
        <w:tc>
          <w:tcPr>
            <w:tcW w:w="2098" w:type="dxa"/>
            <w:tcBorders>
              <w:top w:val="single" w:color="auto" w:sz="4" w:space="0"/>
              <w:bottom w:val="single" w:color="auto" w:sz="4" w:space="0"/>
            </w:tcBorders>
            <w:vAlign w:val="bottom"/>
          </w:tcPr>
          <w:p>
            <w:pPr>
              <w:jc w:val="center"/>
              <w:rPr>
                <w:rFonts w:hint="eastAsia" w:ascii="楷体_GB2312" w:hAnsi="宋体" w:eastAsia="楷体_GB2312"/>
                <w:sz w:val="28"/>
              </w:rPr>
            </w:pPr>
            <w:r>
              <w:rPr>
                <w:rFonts w:hint="eastAsia" w:ascii="楷体_GB2312" w:hAnsi="宋体" w:eastAsia="楷体_GB2312"/>
                <w:sz w:val="28"/>
              </w:rPr>
              <w:t>16219111133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4" w:hRule="atLeast"/>
          <w:jc w:val="center"/>
        </w:trPr>
        <w:tc>
          <w:tcPr>
            <w:tcW w:w="1478" w:type="dxa"/>
            <w:vAlign w:val="bottom"/>
          </w:tcPr>
          <w:p>
            <w:pPr>
              <w:spacing w:line="800" w:lineRule="exact"/>
              <w:jc w:val="center"/>
              <w:rPr>
                <w:rFonts w:hint="eastAsia" w:ascii="楷体_GB2312" w:hAnsi="宋体" w:eastAsia="楷体_GB2312"/>
                <w:sz w:val="28"/>
              </w:rPr>
            </w:pPr>
          </w:p>
        </w:tc>
        <w:tc>
          <w:tcPr>
            <w:tcW w:w="5878" w:type="dxa"/>
            <w:gridSpan w:val="3"/>
            <w:vAlign w:val="bottom"/>
          </w:tcPr>
          <w:p>
            <w:pPr>
              <w:spacing w:line="800" w:lineRule="exact"/>
              <w:rPr>
                <w:rFonts w:hint="eastAsia" w:ascii="楷体_GB2312" w:hAnsi="宋体" w:eastAsia="楷体_GB2312"/>
                <w:sz w:val="28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4" w:hRule="atLeast"/>
          <w:jc w:val="center"/>
        </w:trPr>
        <w:tc>
          <w:tcPr>
            <w:tcW w:w="1478" w:type="dxa"/>
            <w:vAlign w:val="bottom"/>
          </w:tcPr>
          <w:p>
            <w:pPr>
              <w:spacing w:line="800" w:lineRule="exact"/>
              <w:jc w:val="center"/>
              <w:rPr>
                <w:rFonts w:hint="eastAsia" w:ascii="楷体_GB2312" w:hAnsi="宋体" w:eastAsia="楷体_GB2312"/>
                <w:sz w:val="28"/>
              </w:rPr>
            </w:pPr>
          </w:p>
        </w:tc>
        <w:tc>
          <w:tcPr>
            <w:tcW w:w="5878" w:type="dxa"/>
            <w:gridSpan w:val="3"/>
            <w:tcBorders>
              <w:bottom w:val="single" w:color="auto" w:sz="4" w:space="0"/>
            </w:tcBorders>
            <w:vAlign w:val="bottom"/>
          </w:tcPr>
          <w:p>
            <w:pPr>
              <w:spacing w:line="800" w:lineRule="exact"/>
              <w:jc w:val="center"/>
              <w:rPr>
                <w:rFonts w:hint="eastAsia" w:ascii="楷体_GB2312" w:hAnsi="宋体" w:eastAsia="楷体_GB2312"/>
                <w:sz w:val="28"/>
              </w:rPr>
            </w:pPr>
          </w:p>
        </w:tc>
      </w:tr>
    </w:tbl>
    <w:p>
      <w:pPr>
        <w:pStyle w:val="9"/>
        <w:jc w:val="both"/>
      </w:pPr>
      <w:r>
        <w:br w:type="page"/>
      </w:r>
      <w:r>
        <w:t xml:space="preserve"> </w:t>
      </w:r>
      <w:r>
        <w:rPr>
          <w:rFonts w:hint="eastAsia"/>
        </w:rPr>
        <w:t xml:space="preserve">                  目录</w:t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"_Toc11238441" </w:instrText>
      </w:r>
      <w:r>
        <w:fldChar w:fldCharType="separate"/>
      </w:r>
      <w:r>
        <w:rPr>
          <w:rStyle w:val="13"/>
          <w:rFonts w:hint="eastAsia"/>
        </w:rPr>
        <w:t>第一章</w:t>
      </w:r>
      <w:r>
        <w:rPr>
          <w:rStyle w:val="13"/>
        </w:rPr>
        <w:t xml:space="preserve"> </w:t>
      </w:r>
      <w:r>
        <w:rPr>
          <w:rStyle w:val="13"/>
          <w:rFonts w:hint="eastAsia"/>
        </w:rPr>
        <w:t>爬取京东商品</w:t>
      </w:r>
      <w:r>
        <w:tab/>
      </w:r>
      <w:r>
        <w:fldChar w:fldCharType="begin"/>
      </w:r>
      <w:r>
        <w:instrText xml:space="preserve"> PAGEREF _Toc11238441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"_Toc11238442" </w:instrText>
      </w:r>
      <w:r>
        <w:fldChar w:fldCharType="separate"/>
      </w:r>
      <w:r>
        <w:rPr>
          <w:rStyle w:val="13"/>
          <w:rFonts w:hint="eastAsia"/>
        </w:rPr>
        <w:t>第二章</w:t>
      </w:r>
      <w:r>
        <w:rPr>
          <w:rStyle w:val="13"/>
        </w:rPr>
        <w:t xml:space="preserve"> </w:t>
      </w:r>
      <w:r>
        <w:rPr>
          <w:rStyle w:val="13"/>
          <w:rFonts w:hint="eastAsia"/>
        </w:rPr>
        <w:t>爬取豆瓣书信息</w:t>
      </w:r>
      <w:r>
        <w:tab/>
      </w:r>
      <w:r>
        <w:fldChar w:fldCharType="begin"/>
      </w:r>
      <w:r>
        <w:instrText xml:space="preserve"> PAGEREF _Toc11238442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"_Toc11238443" </w:instrText>
      </w:r>
      <w:r>
        <w:fldChar w:fldCharType="separate"/>
      </w:r>
      <w:r>
        <w:rPr>
          <w:rStyle w:val="13"/>
          <w:rFonts w:hint="eastAsia"/>
        </w:rPr>
        <w:t>第三章</w:t>
      </w:r>
      <w:r>
        <w:rPr>
          <w:rStyle w:val="13"/>
        </w:rPr>
        <w:t xml:space="preserve"> Django</w:t>
      </w:r>
      <w:r>
        <w:rPr>
          <w:rStyle w:val="13"/>
          <w:rFonts w:hint="eastAsia"/>
        </w:rPr>
        <w:t>框架</w:t>
      </w:r>
      <w:r>
        <w:tab/>
      </w:r>
      <w:r>
        <w:fldChar w:fldCharType="begin"/>
      </w:r>
      <w:r>
        <w:instrText xml:space="preserve"> PAGEREF _Toc11238443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"_Toc11238444" </w:instrText>
      </w:r>
      <w:r>
        <w:fldChar w:fldCharType="separate"/>
      </w:r>
      <w:r>
        <w:rPr>
          <w:rStyle w:val="13"/>
          <w:rFonts w:hint="eastAsia"/>
        </w:rPr>
        <w:t>第四章</w:t>
      </w:r>
      <w:r>
        <w:rPr>
          <w:rStyle w:val="13"/>
        </w:rPr>
        <w:t xml:space="preserve">  scrapy</w:t>
      </w:r>
      <w:r>
        <w:rPr>
          <w:rStyle w:val="13"/>
          <w:rFonts w:hint="eastAsia"/>
        </w:rPr>
        <w:t>框架爬虫</w:t>
      </w:r>
      <w:r>
        <w:tab/>
      </w:r>
      <w:r>
        <w:fldChar w:fldCharType="begin"/>
      </w:r>
      <w:r>
        <w:instrText xml:space="preserve"> PAGEREF _Toc11238444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"_Toc11238445" </w:instrText>
      </w:r>
      <w:r>
        <w:fldChar w:fldCharType="separate"/>
      </w:r>
      <w:r>
        <w:rPr>
          <w:rStyle w:val="13"/>
          <w:rFonts w:hint="eastAsia"/>
        </w:rPr>
        <w:t>第五章</w:t>
      </w:r>
      <w:r>
        <w:rPr>
          <w:rStyle w:val="13"/>
        </w:rPr>
        <w:t xml:space="preserve"> 12306</w:t>
      </w:r>
      <w:r>
        <w:rPr>
          <w:rStyle w:val="13"/>
          <w:rFonts w:hint="eastAsia"/>
        </w:rPr>
        <w:t>抢票爬虫</w:t>
      </w:r>
      <w:r>
        <w:tab/>
      </w:r>
      <w:r>
        <w:fldChar w:fldCharType="begin"/>
      </w:r>
      <w:r>
        <w:instrText xml:space="preserve"> PAGEREF _Toc11238445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"_Toc11238446" </w:instrText>
      </w:r>
      <w:r>
        <w:fldChar w:fldCharType="separate"/>
      </w:r>
      <w:r>
        <w:rPr>
          <w:rStyle w:val="13"/>
          <w:rFonts w:hint="eastAsia"/>
        </w:rPr>
        <w:t>第六章</w:t>
      </w:r>
      <w:r>
        <w:rPr>
          <w:rStyle w:val="13"/>
        </w:rPr>
        <w:t xml:space="preserve"> </w:t>
      </w:r>
      <w:r>
        <w:rPr>
          <w:rStyle w:val="13"/>
          <w:rFonts w:hint="eastAsia"/>
        </w:rPr>
        <w:t>百度百科网络爬虫</w:t>
      </w:r>
      <w:r>
        <w:tab/>
      </w:r>
      <w:r>
        <w:fldChar w:fldCharType="begin"/>
      </w:r>
      <w:r>
        <w:instrText xml:space="preserve"> PAGEREF _Toc11238446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"_Toc11238447" </w:instrText>
      </w:r>
      <w:r>
        <w:fldChar w:fldCharType="separate"/>
      </w:r>
      <w:r>
        <w:rPr>
          <w:rStyle w:val="13"/>
          <w:rFonts w:hint="eastAsia"/>
        </w:rPr>
        <w:t>第七章</w:t>
      </w:r>
      <w:r>
        <w:rPr>
          <w:rStyle w:val="13"/>
        </w:rPr>
        <w:t xml:space="preserve"> </w:t>
      </w:r>
      <w:r>
        <w:rPr>
          <w:rStyle w:val="13"/>
          <w:rFonts w:hint="eastAsia"/>
        </w:rPr>
        <w:t>一键下载漫画</w:t>
      </w:r>
      <w:r>
        <w:tab/>
      </w:r>
      <w:r>
        <w:fldChar w:fldCharType="begin"/>
      </w:r>
      <w:r>
        <w:instrText xml:space="preserve"> PAGEREF _Toc11238447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"_Toc11238448" </w:instrText>
      </w:r>
      <w:r>
        <w:fldChar w:fldCharType="separate"/>
      </w:r>
      <w:r>
        <w:rPr>
          <w:rStyle w:val="13"/>
          <w:rFonts w:hint="eastAsia"/>
        </w:rPr>
        <w:t>第八章</w:t>
      </w:r>
      <w:r>
        <w:rPr>
          <w:rStyle w:val="13"/>
        </w:rPr>
        <w:t xml:space="preserve"> </w:t>
      </w:r>
      <w:r>
        <w:rPr>
          <w:rStyle w:val="13"/>
          <w:rFonts w:hint="eastAsia"/>
        </w:rPr>
        <w:t>爬取抖音评论视频</w:t>
      </w:r>
      <w:r>
        <w:tab/>
      </w:r>
      <w:r>
        <w:fldChar w:fldCharType="begin"/>
      </w:r>
      <w:r>
        <w:instrText xml:space="preserve"> PAGEREF _Toc11238448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8"/>
        <w:tabs>
          <w:tab w:val="right" w:leader="dot" w:pos="8296"/>
        </w:tabs>
      </w:pPr>
      <w:r>
        <w:fldChar w:fldCharType="begin"/>
      </w:r>
      <w:r>
        <w:instrText xml:space="preserve"> HYPERLINK \l "_Toc11238449" </w:instrText>
      </w:r>
      <w:r>
        <w:fldChar w:fldCharType="separate"/>
      </w:r>
      <w:r>
        <w:tab/>
      </w:r>
      <w:r>
        <w:fldChar w:fldCharType="end"/>
      </w:r>
    </w:p>
    <w:p>
      <w:pPr>
        <w:rPr>
          <w:kern w:val="44"/>
          <w:sz w:val="44"/>
          <w:szCs w:val="44"/>
        </w:rPr>
      </w:pPr>
      <w:r>
        <w:fldChar w:fldCharType="end"/>
      </w:r>
      <w:r>
        <w:br w:type="page"/>
      </w:r>
      <w:bookmarkStart w:id="8" w:name="_GoBack"/>
      <w:bookmarkEnd w:id="8"/>
    </w:p>
    <w:p>
      <w:pPr>
        <w:pStyle w:val="2"/>
        <w:numPr>
          <w:ilvl w:val="0"/>
          <w:numId w:val="1"/>
        </w:numPr>
      </w:pPr>
      <w:bookmarkStart w:id="0" w:name="_Toc11238441"/>
      <w:r>
        <w:rPr>
          <w:rFonts w:hint="eastAsia"/>
        </w:rPr>
        <w:t>爬取京东商品</w:t>
      </w:r>
      <w:bookmarkEnd w:id="0"/>
    </w:p>
    <w:p>
      <w:pPr>
        <w:rPr>
          <w:rFonts w:hint="eastAsia"/>
        </w:rPr>
      </w:pPr>
      <w:r>
        <w:t>P</w:t>
      </w:r>
      <w:r>
        <w:rPr>
          <w:rFonts w:hint="eastAsia"/>
        </w:rPr>
        <w:t>ython爬取京东商品信息到数据库</w:t>
      </w:r>
    </w:p>
    <w:p>
      <w:pPr>
        <w:pStyle w:val="19"/>
        <w:ind w:left="420" w:firstLine="0" w:firstLineChars="0"/>
      </w:pPr>
    </w:p>
    <w:p>
      <w:r>
        <w:drawing>
          <wp:inline distT="0" distB="0" distL="0" distR="0">
            <wp:extent cx="5274310" cy="29444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59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部分代码截图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41529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154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ascii="宋体" w:hAnsi="宋体"/>
          <w:color w:val="333333"/>
          <w:szCs w:val="21"/>
          <w:shd w:val="clear" w:color="auto" w:fill="F9F9F9"/>
        </w:rPr>
        <w:t>数据库表设计</w:t>
      </w:r>
    </w:p>
    <w:p>
      <w:r>
        <w:drawing>
          <wp:inline distT="0" distB="0" distL="0" distR="0">
            <wp:extent cx="3581400" cy="2171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结果展示</w:t>
      </w:r>
    </w:p>
    <w:p>
      <w:pPr>
        <w:rPr>
          <w:rFonts w:hint="eastAsia" w:ascii="宋体" w:hAnsi="宋体"/>
          <w:color w:val="333333"/>
          <w:szCs w:val="21"/>
          <w:shd w:val="clear" w:color="auto" w:fill="F9F9F9"/>
        </w:rPr>
      </w:pPr>
      <w:r>
        <w:rPr>
          <w:rFonts w:ascii="宋体" w:hAnsi="宋体"/>
          <w:color w:val="333333"/>
          <w:szCs w:val="21"/>
          <w:shd w:val="clear" w:color="auto" w:fill="F9F9F9"/>
        </w:rPr>
        <w:t>插入的本周热卖所有</w:t>
      </w:r>
      <w:r>
        <w:rPr>
          <w:rFonts w:hint="eastAsia" w:ascii="宋体" w:hAnsi="宋体"/>
          <w:color w:val="333333"/>
          <w:szCs w:val="21"/>
          <w:shd w:val="clear" w:color="auto" w:fill="F9F9F9"/>
        </w:rPr>
        <w:t>电脑</w:t>
      </w:r>
      <w:r>
        <w:rPr>
          <w:rFonts w:ascii="宋体" w:hAnsi="宋体"/>
          <w:color w:val="333333"/>
          <w:szCs w:val="21"/>
          <w:shd w:val="clear" w:color="auto" w:fill="F9F9F9"/>
        </w:rPr>
        <w:t>的信息：ID、名称、</w:t>
      </w:r>
      <w:r>
        <w:rPr>
          <w:rFonts w:hint="eastAsia" w:ascii="宋体" w:hAnsi="宋体"/>
          <w:color w:val="333333"/>
          <w:szCs w:val="21"/>
          <w:shd w:val="clear" w:color="auto" w:fill="F9F9F9"/>
        </w:rPr>
        <w:t>价格、</w:t>
      </w:r>
      <w:r>
        <w:rPr>
          <w:rFonts w:ascii="宋体" w:hAnsi="宋体"/>
          <w:color w:val="333333"/>
          <w:szCs w:val="21"/>
          <w:shd w:val="clear" w:color="auto" w:fill="F9F9F9"/>
        </w:rPr>
        <w:t>URL、图片URL、详情。</w:t>
      </w:r>
    </w:p>
    <w:p>
      <w:pPr>
        <w:rPr>
          <w:rFonts w:hint="eastAsia" w:ascii="宋体" w:hAnsi="宋体"/>
          <w:color w:val="333333"/>
          <w:szCs w:val="21"/>
          <w:shd w:val="clear" w:color="auto" w:fill="F9F9F9"/>
        </w:rPr>
      </w:pPr>
      <w:r>
        <w:drawing>
          <wp:inline distT="0" distB="0" distL="0" distR="0">
            <wp:extent cx="5274310" cy="28746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/>
    <w:p>
      <w:pPr>
        <w:pStyle w:val="2"/>
        <w:numPr>
          <w:ilvl w:val="0"/>
          <w:numId w:val="1"/>
        </w:numPr>
        <w:rPr>
          <w:rFonts w:hint="eastAsia"/>
        </w:rPr>
      </w:pPr>
      <w:bookmarkStart w:id="1" w:name="_Toc11238442"/>
      <w:r>
        <w:rPr>
          <w:rFonts w:hint="eastAsia"/>
        </w:rPr>
        <w:t>爬取豆瓣书信息</w:t>
      </w:r>
      <w:bookmarkEnd w:id="1"/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35388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firstLine="210" w:firstLineChars="100"/>
      </w:pPr>
      <w:r>
        <w:rPr>
          <w:rFonts w:hint="eastAsia"/>
        </w:rPr>
        <w:t>数据库设计</w:t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4105275" cy="13620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部分代码截图</w:t>
      </w:r>
    </w:p>
    <w:p>
      <w:pPr>
        <w:ind w:firstLine="420"/>
        <w:rPr>
          <w:rFonts w:hint="eastAsia"/>
        </w:rPr>
      </w:pPr>
    </w:p>
    <w:p>
      <w:pPr>
        <w:ind w:firstLine="420"/>
      </w:pPr>
      <w:r>
        <w:drawing>
          <wp:inline distT="0" distB="0" distL="0" distR="0">
            <wp:extent cx="5274310" cy="33921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结果展示</w:t>
      </w:r>
    </w:p>
    <w:p>
      <w:pPr>
        <w:ind w:firstLine="420"/>
      </w:pPr>
      <w:r>
        <w:drawing>
          <wp:inline distT="0" distB="0" distL="0" distR="0">
            <wp:extent cx="3095625" cy="38862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</w:p>
    <w:p/>
    <w:p>
      <w:pPr>
        <w:pStyle w:val="2"/>
        <w:numPr>
          <w:ilvl w:val="0"/>
          <w:numId w:val="1"/>
        </w:numPr>
      </w:pPr>
      <w:bookmarkStart w:id="2" w:name="_Toc11238443"/>
      <w:r>
        <w:t>Django</w:t>
      </w:r>
      <w:r>
        <w:rPr>
          <w:rFonts w:hint="eastAsia"/>
        </w:rPr>
        <w:t>框架</w:t>
      </w:r>
      <w:bookmarkEnd w:id="2"/>
    </w:p>
    <w:p>
      <w:pPr>
        <w:rPr>
          <w:rFonts w:ascii="Arial" w:hAnsi="Arial" w:eastAsia="宋体" w:cs="Arial"/>
          <w:bCs/>
          <w:color w:val="333333"/>
          <w:kern w:val="36"/>
          <w:sz w:val="20"/>
          <w:szCs w:val="20"/>
        </w:rPr>
      </w:pPr>
      <w:r>
        <w:rPr>
          <w:rFonts w:ascii="Arial" w:hAnsi="Arial" w:eastAsia="宋体" w:cs="Arial"/>
          <w:bCs/>
          <w:color w:val="333333"/>
          <w:kern w:val="36"/>
          <w:sz w:val="20"/>
          <w:szCs w:val="20"/>
        </w:rPr>
        <w:t>Django把数据库中表内容展示在</w:t>
      </w:r>
      <w:r>
        <w:rPr>
          <w:rFonts w:hint="eastAsia" w:ascii="Arial" w:hAnsi="Arial" w:eastAsia="宋体" w:cs="Arial"/>
          <w:bCs/>
          <w:color w:val="333333"/>
          <w:kern w:val="36"/>
          <w:sz w:val="20"/>
          <w:szCs w:val="20"/>
        </w:rPr>
        <w:t>网</w:t>
      </w:r>
      <w:r>
        <w:rPr>
          <w:rFonts w:ascii="Arial" w:hAnsi="Arial" w:eastAsia="宋体" w:cs="Arial"/>
          <w:bCs/>
          <w:color w:val="333333"/>
          <w:kern w:val="36"/>
          <w:sz w:val="20"/>
          <w:szCs w:val="20"/>
        </w:rPr>
        <w:t>页</w:t>
      </w:r>
      <w:r>
        <w:rPr>
          <w:rFonts w:hint="eastAsia" w:ascii="Arial" w:hAnsi="Arial" w:eastAsia="宋体" w:cs="Arial"/>
          <w:bCs/>
          <w:color w:val="333333"/>
          <w:kern w:val="36"/>
          <w:sz w:val="20"/>
          <w:szCs w:val="20"/>
        </w:rPr>
        <w:t>上</w:t>
      </w:r>
    </w:p>
    <w:p>
      <w:pPr>
        <w:widowControl/>
        <w:shd w:val="clear" w:color="auto" w:fill="FFFFFF"/>
        <w:spacing w:before="300"/>
        <w:jc w:val="left"/>
        <w:outlineLvl w:val="0"/>
        <w:rPr>
          <w:rFonts w:ascii="Arial" w:hAnsi="Arial" w:eastAsia="宋体" w:cs="Arial"/>
          <w:bCs/>
          <w:color w:val="333333"/>
          <w:kern w:val="36"/>
          <w:sz w:val="20"/>
          <w:szCs w:val="20"/>
        </w:rPr>
      </w:pPr>
    </w:p>
    <w:p>
      <w:r>
        <w:rPr>
          <w:rFonts w:ascii="宋体" w:hAnsi="宋体"/>
          <w:color w:val="333333"/>
          <w:szCs w:val="21"/>
          <w:shd w:val="clear" w:color="auto" w:fill="F9F9F9"/>
        </w:rPr>
        <w:t>数据库表设计</w:t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3995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  <w:rPr>
          <w:rFonts w:hint="eastAsia"/>
        </w:rPr>
      </w:pPr>
      <w:r>
        <w:rPr>
          <w:rFonts w:hint="eastAsia"/>
        </w:rPr>
        <w:t>部分代码截图</w:t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3638550" cy="40576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2974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30105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39376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</w:pP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5274310" cy="26943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  <w:rPr>
          <w:rFonts w:hint="eastAsia"/>
        </w:rPr>
      </w:pPr>
    </w:p>
    <w:p>
      <w:pPr>
        <w:ind w:firstLine="420"/>
      </w:pPr>
      <w:r>
        <w:rPr>
          <w:rFonts w:hint="eastAsia"/>
        </w:rPr>
        <w:t>结果展示</w:t>
      </w:r>
    </w:p>
    <w:p>
      <w:pPr>
        <w:ind w:firstLine="420"/>
      </w:pPr>
    </w:p>
    <w:p>
      <w:pPr>
        <w:ind w:firstLine="420"/>
      </w:pPr>
      <w:r>
        <w:drawing>
          <wp:inline distT="0" distB="0" distL="0" distR="0">
            <wp:extent cx="5274310" cy="36302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bookmarkStart w:id="3" w:name="_Toc11238444"/>
      <w:r>
        <w:rPr>
          <w:rFonts w:hint="eastAsia"/>
        </w:rPr>
        <w:t>第四章  scrapy框架爬虫</w:t>
      </w:r>
      <w:bookmarkEnd w:id="3"/>
    </w:p>
    <w:p/>
    <w:p/>
    <w:p>
      <w:r>
        <w:rPr>
          <w:rFonts w:hint="eastAsia"/>
        </w:rPr>
        <w:t>Scrape爬取美剧天堂前100最新</w:t>
      </w:r>
    </w:p>
    <w:p>
      <w:pPr>
        <w:rPr>
          <w:rStyle w:val="11"/>
          <w:rFonts w:ascii="Helvetica" w:hAnsi="Helvetica" w:cs="Helvetica"/>
          <w:color w:val="000000"/>
          <w:sz w:val="27"/>
          <w:szCs w:val="27"/>
        </w:rPr>
      </w:pPr>
    </w:p>
    <w:p>
      <w:r>
        <w:drawing>
          <wp:inline distT="0" distB="0" distL="0" distR="0">
            <wp:extent cx="5274310" cy="359537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7191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236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Helvetica" w:hAnsi="Helvetica" w:eastAsia="宋体" w:cs="Helvetica"/>
          <w:color w:val="000000"/>
          <w:kern w:val="0"/>
          <w:sz w:val="27"/>
          <w:szCs w:val="27"/>
        </w:rPr>
      </w:pPr>
      <w:r>
        <w:rPr>
          <w:rFonts w:ascii="Helvetica" w:hAnsi="Helvetica" w:eastAsia="宋体" w:cs="Helvetica"/>
          <w:color w:val="000000"/>
          <w:kern w:val="0"/>
          <w:sz w:val="27"/>
          <w:szCs w:val="27"/>
        </w:rPr>
        <w:t>scrapy.cfg  项目的配置信息，主要为Scrapy命令行工具提供一个基础的配置信息。（真正爬虫相关的配置信息在settings.py文件中）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Helvetica" w:hAnsi="Helvetica" w:eastAsia="宋体" w:cs="Helvetica"/>
          <w:color w:val="000000"/>
          <w:kern w:val="0"/>
          <w:sz w:val="27"/>
          <w:szCs w:val="27"/>
        </w:rPr>
      </w:pPr>
      <w:r>
        <w:rPr>
          <w:rFonts w:ascii="Helvetica" w:hAnsi="Helvetica" w:eastAsia="宋体" w:cs="Helvetica"/>
          <w:color w:val="000000"/>
          <w:kern w:val="0"/>
          <w:sz w:val="27"/>
          <w:szCs w:val="27"/>
        </w:rPr>
        <w:t>items.py    设置数据存储模板，用于结构化数据，如：Django的Model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Helvetica" w:hAnsi="Helvetica" w:eastAsia="宋体" w:cs="Helvetica"/>
          <w:color w:val="000000"/>
          <w:kern w:val="0"/>
          <w:sz w:val="27"/>
          <w:szCs w:val="27"/>
        </w:rPr>
      </w:pPr>
      <w:r>
        <w:rPr>
          <w:rFonts w:ascii="Helvetica" w:hAnsi="Helvetica" w:eastAsia="宋体" w:cs="Helvetica"/>
          <w:color w:val="000000"/>
          <w:kern w:val="0"/>
          <w:sz w:val="27"/>
          <w:szCs w:val="27"/>
        </w:rPr>
        <w:t>pipelines    数据处理行为，如：一般结构化的数据持久化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Helvetica" w:hAnsi="Helvetica" w:eastAsia="宋体" w:cs="Helvetica"/>
          <w:color w:val="000000"/>
          <w:kern w:val="0"/>
          <w:sz w:val="27"/>
          <w:szCs w:val="27"/>
        </w:rPr>
      </w:pPr>
      <w:r>
        <w:rPr>
          <w:rFonts w:ascii="Helvetica" w:hAnsi="Helvetica" w:eastAsia="宋体" w:cs="Helvetica"/>
          <w:color w:val="000000"/>
          <w:kern w:val="0"/>
          <w:sz w:val="27"/>
          <w:szCs w:val="27"/>
        </w:rPr>
        <w:t>settings.py 配置文件，如：递归的层数、并发数，延迟下载等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Helvetica" w:hAnsi="Helvetica" w:eastAsia="宋体" w:cs="Helvetica"/>
          <w:color w:val="000000"/>
          <w:kern w:val="0"/>
          <w:sz w:val="27"/>
          <w:szCs w:val="27"/>
        </w:rPr>
      </w:pPr>
      <w:r>
        <w:rPr>
          <w:rFonts w:ascii="Helvetica" w:hAnsi="Helvetica" w:eastAsia="宋体" w:cs="Helvetica"/>
          <w:color w:val="000000"/>
          <w:kern w:val="0"/>
          <w:sz w:val="27"/>
          <w:szCs w:val="27"/>
        </w:rPr>
        <w:t>spiders      爬虫目录，如：创建文件，编写爬虫规则</w:t>
      </w:r>
    </w:p>
    <w:p>
      <w:pPr>
        <w:widowControl/>
        <w:spacing w:before="100" w:beforeAutospacing="1" w:after="100" w:afterAutospacing="1"/>
        <w:jc w:val="left"/>
        <w:rPr>
          <w:rFonts w:ascii="Helvetica" w:hAnsi="Helvetica" w:eastAsia="宋体" w:cs="Helvetica"/>
          <w:color w:val="000000"/>
          <w:kern w:val="0"/>
          <w:sz w:val="27"/>
          <w:szCs w:val="27"/>
        </w:rPr>
      </w:pPr>
      <w:r>
        <w:drawing>
          <wp:inline distT="0" distB="0" distL="0" distR="0">
            <wp:extent cx="1752600" cy="18764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tbl>
      <w:tblPr>
        <w:tblStyle w:val="14"/>
        <w:tblW w:w="8100" w:type="dxa"/>
        <w:tblCellSpacing w:w="15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7"/>
        <w:gridCol w:w="783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CellSpacing w:w="15" w:type="dxa"/>
        </w:trPr>
        <w:tc>
          <w:tcPr>
            <w:tcW w:w="222" w:type="dxa"/>
            <w:vAlign w:val="center"/>
          </w:tcPr>
          <w:p>
            <w:pPr>
              <w:rPr>
                <w:rFonts w:ascii="Arial" w:hAnsi="Arial" w:eastAsia="宋体" w:cs="Arial"/>
                <w:color w:val="333333"/>
                <w:szCs w:val="21"/>
              </w:rPr>
            </w:pPr>
          </w:p>
        </w:tc>
        <w:tc>
          <w:tcPr>
            <w:tcW w:w="7788" w:type="dxa"/>
          </w:tcPr>
          <w:p>
            <w:pPr>
              <w:spacing w:line="330" w:lineRule="atLeast"/>
              <w:rPr>
                <w:rFonts w:ascii="Arial" w:hAnsi="Arial" w:eastAsia="宋体" w:cs="Arial"/>
                <w:color w:val="333333"/>
                <w:szCs w:val="21"/>
              </w:rPr>
            </w:pPr>
          </w:p>
        </w:tc>
      </w:tr>
    </w:tbl>
    <w:p>
      <w:pPr>
        <w:pStyle w:val="2"/>
        <w:numPr>
          <w:ilvl w:val="0"/>
          <w:numId w:val="1"/>
        </w:numPr>
        <w:rPr>
          <w:rFonts w:hint="eastAsia"/>
        </w:rPr>
      </w:pPr>
      <w:bookmarkStart w:id="4" w:name="_Toc11238445"/>
      <w:r>
        <w:rPr>
          <w:rFonts w:hint="eastAsia"/>
        </w:rPr>
        <w:t>12306抢票爬虫</w:t>
      </w:r>
      <w:bookmarkEnd w:id="4"/>
    </w:p>
    <w:p>
      <w:r>
        <w:drawing>
          <wp:inline distT="0" distB="0" distL="0" distR="0">
            <wp:extent cx="5274310" cy="31013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0" distR="0">
            <wp:extent cx="5274310" cy="42297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43929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45135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结果展示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2849245"/>
            <wp:effectExtent l="0" t="0" r="2540" b="8255"/>
            <wp:docPr id="14" name="图片 14" descr="C:\Users\hp1\Desktop\16219111133黄美玲爬虫期末计算机一班\16219111133黄美玲爬虫期末计算机一班\16219111133黄美玲爬虫期末\爬虫12306\爬虫12306\12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hp1\Desktop\16219111133黄美玲爬虫期末计算机一班\16219111133黄美玲爬虫期末计算机一班\16219111133黄美玲爬虫期末\爬虫12306\爬虫12306\1230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/>
    <w:p>
      <w:pPr>
        <w:pStyle w:val="2"/>
        <w:numPr>
          <w:ilvl w:val="0"/>
          <w:numId w:val="1"/>
        </w:numPr>
        <w:rPr>
          <w:rFonts w:hint="eastAsia"/>
        </w:rPr>
      </w:pPr>
      <w:bookmarkStart w:id="5" w:name="_Toc11238446"/>
      <w:r>
        <w:rPr>
          <w:rFonts w:hint="eastAsia"/>
        </w:rPr>
        <w:t>百度百科网络爬虫</w:t>
      </w:r>
      <w:bookmarkEnd w:id="5"/>
    </w:p>
    <w:p>
      <w:pPr>
        <w:widowControl/>
        <w:shd w:val="clear" w:color="auto" w:fill="FFFFFF"/>
        <w:spacing w:after="240"/>
        <w:jc w:val="left"/>
        <w:outlineLvl w:val="2"/>
        <w:rPr>
          <w:rFonts w:hint="eastAsia" w:ascii="Segoe UI" w:hAnsi="Segoe UI" w:eastAsia="宋体" w:cs="Segoe UI"/>
          <w:b/>
          <w:bCs/>
          <w:color w:val="6A737D"/>
          <w:kern w:val="0"/>
          <w:sz w:val="30"/>
          <w:szCs w:val="30"/>
        </w:rPr>
      </w:pPr>
      <w:r>
        <w:rPr>
          <w:rFonts w:ascii="Segoe UI" w:hAnsi="Segoe UI" w:eastAsia="宋体" w:cs="Segoe UI"/>
          <w:b/>
          <w:bCs/>
          <w:color w:val="6A737D"/>
          <w:kern w:val="0"/>
          <w:sz w:val="30"/>
          <w:szCs w:val="30"/>
        </w:rPr>
        <w:t>python爬虫爬取百度百科页面</w:t>
      </w:r>
    </w:p>
    <w:p>
      <w:pPr>
        <w:widowControl/>
        <w:shd w:val="clear" w:color="auto" w:fill="FFFFFF"/>
        <w:spacing w:after="240"/>
        <w:jc w:val="left"/>
        <w:outlineLvl w:val="2"/>
        <w:rPr>
          <w:rFonts w:hint="eastAsia" w:ascii="Segoe UI" w:hAnsi="Segoe UI" w:eastAsia="宋体" w:cs="Segoe UI"/>
          <w:b/>
          <w:bCs/>
          <w:color w:val="6A737D"/>
          <w:kern w:val="0"/>
          <w:sz w:val="30"/>
          <w:szCs w:val="30"/>
        </w:rPr>
      </w:pPr>
      <w:r>
        <w:drawing>
          <wp:inline distT="0" distB="0" distL="0" distR="0">
            <wp:extent cx="5274310" cy="34442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240"/>
        <w:jc w:val="left"/>
        <w:outlineLvl w:val="2"/>
        <w:rPr>
          <w:rFonts w:ascii="Segoe UI" w:hAnsi="Segoe UI" w:eastAsia="宋体" w:cs="Segoe UI"/>
          <w:b/>
          <w:bCs/>
          <w:color w:val="6A737D"/>
          <w:kern w:val="0"/>
          <w:sz w:val="30"/>
          <w:szCs w:val="30"/>
        </w:rPr>
      </w:pPr>
      <w:r>
        <w:rPr>
          <w:rFonts w:hint="eastAsia" w:ascii="Segoe UI" w:hAnsi="Segoe UI" w:eastAsia="宋体" w:cs="Segoe UI"/>
          <w:b/>
          <w:bCs/>
          <w:color w:val="6A737D"/>
          <w:kern w:val="0"/>
          <w:sz w:val="30"/>
          <w:szCs w:val="30"/>
        </w:rPr>
        <w:t>部分代码截图：</w:t>
      </w:r>
    </w:p>
    <w:p>
      <w:pPr>
        <w:widowControl/>
        <w:shd w:val="clear" w:color="auto" w:fill="FFFFFF"/>
        <w:spacing w:after="240"/>
        <w:jc w:val="left"/>
        <w:outlineLvl w:val="2"/>
        <w:rPr>
          <w:rFonts w:ascii="Segoe UI" w:hAnsi="Segoe UI" w:eastAsia="宋体" w:cs="Segoe UI"/>
          <w:b/>
          <w:bCs/>
          <w:color w:val="6A737D"/>
          <w:kern w:val="0"/>
          <w:sz w:val="30"/>
          <w:szCs w:val="30"/>
        </w:rPr>
      </w:pPr>
      <w:r>
        <w:drawing>
          <wp:inline distT="0" distB="0" distL="0" distR="0">
            <wp:extent cx="5274310" cy="47790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40290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drawing>
          <wp:inline distT="0" distB="0" distL="0" distR="0">
            <wp:extent cx="5274310" cy="56832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  <w:r>
        <w:drawing>
          <wp:inline distT="0" distB="0" distL="0" distR="0">
            <wp:extent cx="5153025" cy="22669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结果展示</w:t>
      </w:r>
    </w:p>
    <w:p>
      <w:pPr>
        <w:widowControl/>
        <w:shd w:val="clear" w:color="auto" w:fill="FFFFFF"/>
        <w:spacing w:after="240"/>
        <w:jc w:val="left"/>
        <w:outlineLvl w:val="2"/>
        <w:rPr>
          <w:rFonts w:hint="eastAsia" w:ascii="Segoe UI" w:hAnsi="Segoe UI" w:eastAsia="宋体" w:cs="Segoe UI"/>
          <w:b/>
          <w:bCs/>
          <w:color w:val="6A737D"/>
          <w:kern w:val="0"/>
          <w:sz w:val="30"/>
          <w:szCs w:val="30"/>
        </w:rPr>
      </w:pPr>
      <w:r>
        <w:drawing>
          <wp:inline distT="0" distB="0" distL="0" distR="0">
            <wp:extent cx="5274310" cy="3284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240"/>
        <w:jc w:val="left"/>
        <w:outlineLvl w:val="2"/>
        <w:rPr>
          <w:rFonts w:hint="eastAsia" w:ascii="Segoe UI" w:hAnsi="Segoe UI" w:eastAsia="宋体" w:cs="Segoe UI"/>
          <w:b/>
          <w:bCs/>
          <w:color w:val="6A737D"/>
          <w:kern w:val="0"/>
          <w:sz w:val="30"/>
          <w:szCs w:val="30"/>
        </w:rPr>
      </w:pPr>
    </w:p>
    <w:p>
      <w:pPr>
        <w:pStyle w:val="19"/>
        <w:ind w:left="1545" w:firstLine="0" w:firstLineChars="0"/>
      </w:pPr>
    </w:p>
    <w:p/>
    <w:p>
      <w:pPr>
        <w:pStyle w:val="2"/>
        <w:numPr>
          <w:ilvl w:val="0"/>
          <w:numId w:val="1"/>
        </w:numPr>
        <w:rPr>
          <w:rFonts w:hint="eastAsia"/>
        </w:rPr>
      </w:pPr>
      <w:bookmarkStart w:id="6" w:name="_Toc11238447"/>
      <w:r>
        <w:rPr>
          <w:rFonts w:hint="eastAsia"/>
        </w:rPr>
        <w:t>一键下载漫画</w:t>
      </w:r>
      <w:bookmarkEnd w:id="6"/>
    </w:p>
    <w:p>
      <w:pPr>
        <w:rPr>
          <w:rFonts w:hint="eastAsia"/>
        </w:rPr>
      </w:pPr>
      <w:r>
        <w:drawing>
          <wp:inline distT="0" distB="0" distL="0" distR="0">
            <wp:extent cx="5274310" cy="3037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32924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3733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结果展示</w:t>
      </w:r>
    </w:p>
    <w:p>
      <w:pPr>
        <w:rPr>
          <w:rFonts w:hint="eastAsia"/>
        </w:rPr>
      </w:pPr>
      <w:r>
        <w:drawing>
          <wp:inline distT="0" distB="0" distL="0" distR="0">
            <wp:extent cx="5274310" cy="25793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rPr>
          <w:rFonts w:hint="eastAsia"/>
        </w:rPr>
      </w:pPr>
      <w:bookmarkStart w:id="7" w:name="_Toc11238448"/>
      <w:r>
        <w:rPr>
          <w:rFonts w:hint="eastAsia"/>
        </w:rPr>
        <w:t>爬取抖音评论视频</w:t>
      </w:r>
      <w:bookmarkEnd w:id="7"/>
    </w:p>
    <w:p>
      <w:pPr>
        <w:rPr>
          <w:rFonts w:hint="eastAsia"/>
        </w:rPr>
      </w:pPr>
    </w:p>
    <w:p/>
    <w:p>
      <w:r>
        <w:drawing>
          <wp:inline distT="0" distB="0" distL="0" distR="0">
            <wp:extent cx="5274310" cy="40487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22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416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60953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结果展示</w:t>
      </w:r>
    </w:p>
    <w:p/>
    <w:p>
      <w:r>
        <w:drawing>
          <wp:inline distT="0" distB="0" distL="0" distR="0">
            <wp:extent cx="5274310" cy="29527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632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56394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Helvetica">
    <w:altName w:val="Arial"/>
    <w:panose1 w:val="020B0504020202020204"/>
    <w:charset w:val="00"/>
    <w:family w:val="swiss"/>
    <w:pitch w:val="default"/>
    <w:sig w:usb0="00000000" w:usb1="00000000" w:usb2="00000000" w:usb3="00000000" w:csb0="0000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EA2517"/>
    <w:multiLevelType w:val="multilevel"/>
    <w:tmpl w:val="3CEA2517"/>
    <w:lvl w:ilvl="0" w:tentative="0">
      <w:start w:val="1"/>
      <w:numFmt w:val="japaneseCounting"/>
      <w:lvlText w:val="第%1章"/>
      <w:lvlJc w:val="left"/>
      <w:pPr>
        <w:ind w:left="1545" w:hanging="154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5883B15"/>
    <w:multiLevelType w:val="multilevel"/>
    <w:tmpl w:val="75883B1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DDF"/>
    <w:rsid w:val="00063002"/>
    <w:rsid w:val="00195993"/>
    <w:rsid w:val="002D7CAD"/>
    <w:rsid w:val="002D7DB8"/>
    <w:rsid w:val="002E1DB4"/>
    <w:rsid w:val="00347B19"/>
    <w:rsid w:val="003C3CA1"/>
    <w:rsid w:val="00416089"/>
    <w:rsid w:val="004271AC"/>
    <w:rsid w:val="00453A59"/>
    <w:rsid w:val="00471A58"/>
    <w:rsid w:val="00480CB4"/>
    <w:rsid w:val="0049214C"/>
    <w:rsid w:val="004949A5"/>
    <w:rsid w:val="00514DC4"/>
    <w:rsid w:val="0066279A"/>
    <w:rsid w:val="00671718"/>
    <w:rsid w:val="00681B54"/>
    <w:rsid w:val="00720862"/>
    <w:rsid w:val="0074084A"/>
    <w:rsid w:val="007630AD"/>
    <w:rsid w:val="007A044E"/>
    <w:rsid w:val="007B2284"/>
    <w:rsid w:val="00806FAC"/>
    <w:rsid w:val="0081346C"/>
    <w:rsid w:val="00880367"/>
    <w:rsid w:val="008D4DDF"/>
    <w:rsid w:val="008E28F6"/>
    <w:rsid w:val="009D7BE8"/>
    <w:rsid w:val="00A07ACA"/>
    <w:rsid w:val="00A6473B"/>
    <w:rsid w:val="00A9237C"/>
    <w:rsid w:val="00AB68CE"/>
    <w:rsid w:val="00AC257B"/>
    <w:rsid w:val="00B2333A"/>
    <w:rsid w:val="00B64602"/>
    <w:rsid w:val="00B6566C"/>
    <w:rsid w:val="00BD3FD4"/>
    <w:rsid w:val="00C46276"/>
    <w:rsid w:val="00C716BC"/>
    <w:rsid w:val="00C87EA1"/>
    <w:rsid w:val="00D157A0"/>
    <w:rsid w:val="00D275DD"/>
    <w:rsid w:val="00D33D5F"/>
    <w:rsid w:val="00D83B66"/>
    <w:rsid w:val="00DB2326"/>
    <w:rsid w:val="00DC53AF"/>
    <w:rsid w:val="00E220B9"/>
    <w:rsid w:val="00E53B8E"/>
    <w:rsid w:val="00E612F2"/>
    <w:rsid w:val="00E65121"/>
    <w:rsid w:val="00E765D9"/>
    <w:rsid w:val="00E87F9A"/>
    <w:rsid w:val="00E9366D"/>
    <w:rsid w:val="00ED437A"/>
    <w:rsid w:val="00ED62E5"/>
    <w:rsid w:val="00F65581"/>
    <w:rsid w:val="00F776F3"/>
    <w:rsid w:val="00F8468F"/>
    <w:rsid w:val="00F93FC3"/>
    <w:rsid w:val="00FB299F"/>
    <w:rsid w:val="00FE318E"/>
    <w:rsid w:val="217C30F3"/>
    <w:rsid w:val="3FD32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1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uiPriority w:val="39"/>
    <w:pPr>
      <w:ind w:left="840" w:leftChars="400"/>
    </w:pPr>
  </w:style>
  <w:style w:type="paragraph" w:styleId="5">
    <w:name w:val="Balloon Text"/>
    <w:basedOn w:val="1"/>
    <w:link w:val="17"/>
    <w:semiHidden/>
    <w:unhideWhenUsed/>
    <w:uiPriority w:val="99"/>
    <w:rPr>
      <w:sz w:val="18"/>
      <w:szCs w:val="18"/>
    </w:rPr>
  </w:style>
  <w:style w:type="paragraph" w:styleId="6">
    <w:name w:val="footer"/>
    <w:basedOn w:val="1"/>
    <w:link w:val="2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2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uiPriority w:val="39"/>
  </w:style>
  <w:style w:type="paragraph" w:styleId="9">
    <w:name w:val="Title"/>
    <w:basedOn w:val="1"/>
    <w:next w:val="1"/>
    <w:link w:val="22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Emphasis"/>
    <w:basedOn w:val="10"/>
    <w:qFormat/>
    <w:uiPriority w:val="20"/>
    <w:rPr>
      <w:i/>
      <w:iCs/>
    </w:rPr>
  </w:style>
  <w:style w:type="character" w:styleId="13">
    <w:name w:val="Hyperlink"/>
    <w:basedOn w:val="10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5">
    <w:name w:val="标题 1 Char"/>
    <w:basedOn w:val="10"/>
    <w:link w:val="2"/>
    <w:uiPriority w:val="9"/>
    <w:rPr>
      <w:b/>
      <w:bCs/>
      <w:kern w:val="44"/>
      <w:sz w:val="44"/>
      <w:szCs w:val="44"/>
    </w:rPr>
  </w:style>
  <w:style w:type="paragraph" w:customStyle="1" w:styleId="16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character" w:customStyle="1" w:styleId="17">
    <w:name w:val="批注框文本 Char"/>
    <w:basedOn w:val="10"/>
    <w:link w:val="5"/>
    <w:semiHidden/>
    <w:uiPriority w:val="99"/>
    <w:rPr>
      <w:sz w:val="18"/>
      <w:szCs w:val="18"/>
    </w:rPr>
  </w:style>
  <w:style w:type="character" w:customStyle="1" w:styleId="18">
    <w:name w:val="标题 3 Char"/>
    <w:basedOn w:val="10"/>
    <w:link w:val="3"/>
    <w:semiHidden/>
    <w:uiPriority w:val="9"/>
    <w:rPr>
      <w:b/>
      <w:bCs/>
      <w:sz w:val="32"/>
      <w:szCs w:val="32"/>
    </w:rPr>
  </w:style>
  <w:style w:type="paragraph" w:styleId="19">
    <w:name w:val="List Paragraph"/>
    <w:basedOn w:val="1"/>
    <w:qFormat/>
    <w:uiPriority w:val="34"/>
    <w:pPr>
      <w:ind w:firstLine="420" w:firstLineChars="200"/>
    </w:pPr>
  </w:style>
  <w:style w:type="character" w:customStyle="1" w:styleId="20">
    <w:name w:val="页眉 Char"/>
    <w:basedOn w:val="10"/>
    <w:link w:val="7"/>
    <w:uiPriority w:val="99"/>
    <w:rPr>
      <w:sz w:val="18"/>
      <w:szCs w:val="18"/>
    </w:rPr>
  </w:style>
  <w:style w:type="character" w:customStyle="1" w:styleId="21">
    <w:name w:val="页脚 Char"/>
    <w:basedOn w:val="10"/>
    <w:link w:val="6"/>
    <w:uiPriority w:val="99"/>
    <w:rPr>
      <w:sz w:val="18"/>
      <w:szCs w:val="18"/>
    </w:rPr>
  </w:style>
  <w:style w:type="character" w:customStyle="1" w:styleId="22">
    <w:name w:val="标题 Char"/>
    <w:basedOn w:val="10"/>
    <w:link w:val="9"/>
    <w:uiPriority w:val="10"/>
    <w:rPr>
      <w:rFonts w:eastAsia="宋体" w:asciiTheme="majorHAnsi" w:hAnsiTheme="majorHAnsi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2" Type="http://schemas.openxmlformats.org/officeDocument/2006/relationships/fontTable" Target="fontTable.xml"/><Relationship Id="rId51" Type="http://schemas.openxmlformats.org/officeDocument/2006/relationships/customXml" Target="../customXml/item2.xml"/><Relationship Id="rId50" Type="http://schemas.openxmlformats.org/officeDocument/2006/relationships/numbering" Target="numbering.xml"/><Relationship Id="rId5" Type="http://schemas.openxmlformats.org/officeDocument/2006/relationships/image" Target="media/image1.jpeg"/><Relationship Id="rId49" Type="http://schemas.openxmlformats.org/officeDocument/2006/relationships/customXml" Target="../customXml/item1.xml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527739-2AF5-4E34-84D3-B396B16056F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31</Pages>
  <Words>287</Words>
  <Characters>1636</Characters>
  <Lines>13</Lines>
  <Paragraphs>3</Paragraphs>
  <TotalTime>1</TotalTime>
  <ScaleCrop>false</ScaleCrop>
  <LinksUpToDate>false</LinksUpToDate>
  <CharactersWithSpaces>1920</CharactersWithSpaces>
  <Application>WPS Office_11.1.0.7989_F1E327BC-269C-435d-A152-05C5408002CA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2019-06-12T05:18:00Z</dcterms:created>
  <dc:creator>hp1</dc:creator>
  <cp:lastModifiedBy>lenovo</cp:lastModifiedBy>
  <dcterms:modified xsi:type="dcterms:W3CDTF">2019-06-16T14:36:28Z</dcterms:modified>
  <cp:revision>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2052-11.1.0.7989</vt:lpwstr>
  </property>
</Properties>
</file>